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15" w:rsidRDefault="00175515">
      <w:pPr>
        <w:pStyle w:val="ConsPlusNormal"/>
        <w:jc w:val="both"/>
        <w:outlineLvl w:val="0"/>
      </w:pPr>
    </w:p>
    <w:p w:rsidR="00175515" w:rsidRDefault="004C7332">
      <w:pPr>
        <w:pStyle w:val="ConsPlusNormal"/>
      </w:pPr>
      <w:r>
        <w:t>Зарегистрировано в Минюсте России 5 ноября 2014 г. N 34556</w:t>
      </w:r>
    </w:p>
    <w:p w:rsidR="00175515" w:rsidRDefault="001755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5515" w:rsidRDefault="00175515">
      <w:pPr>
        <w:pStyle w:val="ConsPlusNormal"/>
        <w:jc w:val="both"/>
      </w:pPr>
    </w:p>
    <w:p w:rsidR="00175515" w:rsidRDefault="004C73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ЭКОНОМИЧЕСКОГО РАЗВИТИЯ РОССИЙСКОЙ ФЕДЕРАЦИИ</w:t>
      </w:r>
    </w:p>
    <w:p w:rsidR="00175515" w:rsidRDefault="00175515">
      <w:pPr>
        <w:pStyle w:val="ConsPlusNormal"/>
        <w:jc w:val="center"/>
        <w:rPr>
          <w:b/>
          <w:bCs/>
          <w:sz w:val="16"/>
          <w:szCs w:val="16"/>
        </w:rPr>
      </w:pPr>
    </w:p>
    <w:p w:rsidR="00175515" w:rsidRDefault="004C73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175515" w:rsidRDefault="004C73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15 октября 2014 г. N 655</w:t>
      </w:r>
    </w:p>
    <w:p w:rsidR="00175515" w:rsidRDefault="00175515">
      <w:pPr>
        <w:pStyle w:val="ConsPlusNormal"/>
        <w:jc w:val="center"/>
        <w:rPr>
          <w:b/>
          <w:bCs/>
          <w:sz w:val="16"/>
          <w:szCs w:val="16"/>
        </w:rPr>
      </w:pPr>
    </w:p>
    <w:p w:rsidR="00175515" w:rsidRDefault="004C73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ВНЕСЕНИИ ИЗМЕНЕНИЙ</w:t>
      </w:r>
    </w:p>
    <w:p w:rsidR="00175515" w:rsidRDefault="004C73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ПРИКАЗ МИНЭКОНОМРАЗВИТИЯ РОССИИ ОТ 25 МАРТА 2014 Г. N 155</w:t>
      </w:r>
    </w:p>
    <w:p w:rsidR="00175515" w:rsidRDefault="004C73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"ОБ УСЛОВИЯХ ДОПУСКА ТОВАРОВ, ПРОИСХОДЯЩИХ ИЗ ИНОСТРАННЫХ</w:t>
      </w:r>
    </w:p>
    <w:p w:rsidR="00175515" w:rsidRDefault="004C73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ГОСУДАРСТВ, ДЛЯ ЦЕЛЕЙ ОСУЩЕСТВЛЕНИЯ ЗАКУПОК ТОВАРОВ, РАБОТ,</w:t>
      </w:r>
    </w:p>
    <w:p w:rsidR="00175515" w:rsidRDefault="004C733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УСЛУГ ДЛЯ ОБЕСПЕЧЕНИ</w:t>
      </w:r>
      <w:bookmarkStart w:id="0" w:name="_GoBack"/>
      <w:bookmarkEnd w:id="0"/>
      <w:r>
        <w:rPr>
          <w:b/>
          <w:bCs/>
          <w:sz w:val="16"/>
          <w:szCs w:val="16"/>
        </w:rPr>
        <w:t>Я ГОСУДАРСТВЕННЫХ И МУНИЦИПАЛЬНЫХ НУЖД"</w:t>
      </w:r>
    </w:p>
    <w:p w:rsidR="00175515" w:rsidRDefault="00175515">
      <w:pPr>
        <w:pStyle w:val="ConsPlusNormal"/>
        <w:jc w:val="both"/>
      </w:pPr>
    </w:p>
    <w:p w:rsidR="00175515" w:rsidRDefault="004C7332">
      <w:pPr>
        <w:pStyle w:val="ConsPlusNormal"/>
        <w:ind w:firstLine="540"/>
        <w:jc w:val="both"/>
      </w:pPr>
      <w:r>
        <w:t>Внести в приказ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(зарегистрирован в Минюсте России 6 мая 2014 г., регистрационный N 32183) следующие изменения:</w:t>
      </w:r>
    </w:p>
    <w:p w:rsidR="00175515" w:rsidRDefault="004C7332">
      <w:pPr>
        <w:pStyle w:val="ConsPlusNormal"/>
        <w:ind w:firstLine="540"/>
        <w:jc w:val="both"/>
      </w:pPr>
      <w:r>
        <w:t>1. В пункте 1:</w:t>
      </w:r>
    </w:p>
    <w:p w:rsidR="00175515" w:rsidRDefault="004C7332">
      <w:pPr>
        <w:pStyle w:val="ConsPlusNormal"/>
        <w:ind w:firstLine="540"/>
        <w:jc w:val="both"/>
      </w:pPr>
      <w:r>
        <w:t>1) после цифр "(15.89.13)," дополнить словами "бумага мелованная для печати (21.12.53.410), бумага и картон для письма и других графических целей, разрезанные по размеру или по форме (формату) (21.25.14.716),";</w:t>
      </w:r>
    </w:p>
    <w:p w:rsidR="00175515" w:rsidRDefault="004C7332">
      <w:pPr>
        <w:pStyle w:val="ConsPlusNormal"/>
        <w:ind w:firstLine="540"/>
        <w:jc w:val="both"/>
      </w:pPr>
      <w:r>
        <w:t>2) после цифр "(29.52.40.326)," дополнить словами "оборудование осветительное и лампы электрические (31.50), приборы освещения и световой сигнализации электрические для автотранспортных средств, мотоциклов и велосипедов (31.61.23.110), аппаратура световой и звуковой сигнализации электрическая (31.62.11), части устройств электрической аппаратуры световой и звуковой сигнализации, оборудования для обеспечения безопасности и управления движением (31.62.16.130), диоды светоизлучающие полупроводниковые (32.10.52.310),".</w:t>
      </w:r>
    </w:p>
    <w:p w:rsidR="00175515" w:rsidRDefault="004C7332">
      <w:pPr>
        <w:pStyle w:val="ConsPlusNormal"/>
        <w:ind w:firstLine="540"/>
        <w:jc w:val="both"/>
      </w:pPr>
      <w:r>
        <w:t>2. В подпункте "б" пункта 8 слова "частях 1 - 3 статьи 71" заменить на слова "частях 1 - 3.1 статьи 71".</w:t>
      </w:r>
    </w:p>
    <w:p w:rsidR="00175515" w:rsidRDefault="00175515">
      <w:pPr>
        <w:pStyle w:val="ConsPlusNormal"/>
        <w:jc w:val="both"/>
      </w:pPr>
    </w:p>
    <w:p w:rsidR="00175515" w:rsidRDefault="004C7332">
      <w:pPr>
        <w:pStyle w:val="ConsPlusNormal"/>
        <w:jc w:val="right"/>
      </w:pPr>
      <w:r>
        <w:t>Министр</w:t>
      </w:r>
    </w:p>
    <w:p w:rsidR="00175515" w:rsidRDefault="004C7332">
      <w:pPr>
        <w:pStyle w:val="ConsPlusNormal"/>
        <w:jc w:val="right"/>
      </w:pPr>
      <w:r>
        <w:t>А.В.УЛЮКАЕВ</w:t>
      </w:r>
    </w:p>
    <w:p w:rsidR="00175515" w:rsidRDefault="00175515">
      <w:pPr>
        <w:pStyle w:val="ConsPlusNormal"/>
        <w:jc w:val="both"/>
      </w:pPr>
    </w:p>
    <w:p w:rsidR="00175515" w:rsidRDefault="00175515">
      <w:pPr>
        <w:pStyle w:val="ConsPlusNormal"/>
        <w:jc w:val="both"/>
      </w:pPr>
    </w:p>
    <w:p w:rsidR="004C7332" w:rsidRDefault="004C73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C7332" w:rsidSect="004567CD">
      <w:headerReference w:type="default" r:id="rId6"/>
      <w:footerReference w:type="default" r:id="rId7"/>
      <w:footerReference w:type="first" r:id="rId8"/>
      <w:pgSz w:w="11906" w:h="16838"/>
      <w:pgMar w:top="567" w:right="567" w:bottom="567" w:left="567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F34" w:rsidRDefault="00ED0F34">
      <w:pPr>
        <w:spacing w:after="0" w:line="240" w:lineRule="auto"/>
      </w:pPr>
      <w:r>
        <w:separator/>
      </w:r>
    </w:p>
  </w:endnote>
  <w:endnote w:type="continuationSeparator" w:id="1">
    <w:p w:rsidR="00ED0F34" w:rsidRDefault="00ED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515" w:rsidRDefault="0017551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543"/>
      <w:gridCol w:w="3765"/>
      <w:gridCol w:w="3544"/>
    </w:tblGrid>
    <w:tr w:rsidR="00175515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75515" w:rsidRDefault="004C733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75515" w:rsidRDefault="0017551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4C7332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75515" w:rsidRDefault="004C733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175515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175515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175515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175515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175515" w:rsidRDefault="001755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515" w:rsidRDefault="0017551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F34" w:rsidRDefault="00ED0F34">
      <w:pPr>
        <w:spacing w:after="0" w:line="240" w:lineRule="auto"/>
      </w:pPr>
      <w:r>
        <w:separator/>
      </w:r>
    </w:p>
  </w:footnote>
  <w:footnote w:type="continuationSeparator" w:id="1">
    <w:p w:rsidR="00ED0F34" w:rsidRDefault="00ED0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979"/>
      <w:gridCol w:w="443"/>
      <w:gridCol w:w="4430"/>
    </w:tblGrid>
    <w:tr w:rsidR="00175515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75515" w:rsidRDefault="004C733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15.10.2014 N 655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приказ Минэкономразвития России от 25 марта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75515" w:rsidRDefault="0017551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175515" w:rsidRDefault="0017551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75515" w:rsidRDefault="004C733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12.11.2014</w:t>
          </w:r>
        </w:p>
      </w:tc>
    </w:tr>
  </w:tbl>
  <w:p w:rsidR="00175515" w:rsidRDefault="0017551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175515" w:rsidRDefault="0017551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F36707"/>
    <w:rsid w:val="00175515"/>
    <w:rsid w:val="004567CD"/>
    <w:rsid w:val="004C7332"/>
    <w:rsid w:val="00ED0F34"/>
    <w:rsid w:val="00F36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5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55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755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1755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367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6707"/>
  </w:style>
  <w:style w:type="paragraph" w:styleId="a5">
    <w:name w:val="footer"/>
    <w:basedOn w:val="a"/>
    <w:link w:val="a6"/>
    <w:uiPriority w:val="99"/>
    <w:unhideWhenUsed/>
    <w:rsid w:val="00F367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67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России от 15.10.2014 N 655"О внесении изменений в приказ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</vt:lpstr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15.10.2014 N 655"О внесении изменений в приказ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</dc:title>
  <dc:creator>ConsultantPlus</dc:creator>
  <cp:lastModifiedBy>VERA</cp:lastModifiedBy>
  <cp:revision>2</cp:revision>
  <dcterms:created xsi:type="dcterms:W3CDTF">2014-11-13T18:00:00Z</dcterms:created>
  <dcterms:modified xsi:type="dcterms:W3CDTF">2014-11-13T18:00:00Z</dcterms:modified>
</cp:coreProperties>
</file>