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48221A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                                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8C09DA" w:rsidRPr="009056D3" w:rsidRDefault="008C09DA" w:rsidP="008C09DA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25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730782" w:rsidRPr="008C09DA" w:rsidTr="008F6DE9">
        <w:trPr>
          <w:trHeight w:val="220"/>
          <w:tblCellSpacing w:w="0" w:type="dxa"/>
        </w:trPr>
        <w:tc>
          <w:tcPr>
            <w:tcW w:w="0" w:type="auto"/>
            <w:vAlign w:val="center"/>
            <w:hideMark/>
          </w:tcPr>
          <w:p w:rsidR="00730782" w:rsidRPr="0028060B" w:rsidRDefault="0028060B" w:rsidP="00B26283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«</w:t>
            </w:r>
            <w:r w:rsidR="00B26283" w:rsidRPr="00B26283">
              <w:rPr>
                <w:sz w:val="28"/>
                <w:szCs w:val="28"/>
              </w:rPr>
              <w:t xml:space="preserve">О внесении изменений в постановление Правительства Брянской области от 23 января </w:t>
            </w:r>
            <w:r w:rsidR="00947CBB">
              <w:rPr>
                <w:sz w:val="28"/>
                <w:szCs w:val="28"/>
              </w:rPr>
              <w:br/>
            </w:r>
            <w:r w:rsidR="00B26283" w:rsidRPr="00B26283">
              <w:rPr>
                <w:sz w:val="28"/>
                <w:szCs w:val="28"/>
              </w:rPr>
              <w:t xml:space="preserve">2017 года </w:t>
            </w:r>
            <w:r w:rsidR="00B26283">
              <w:rPr>
                <w:sz w:val="28"/>
                <w:szCs w:val="28"/>
              </w:rPr>
              <w:t>№ </w:t>
            </w:r>
            <w:r w:rsidR="00B26283" w:rsidRPr="00B26283">
              <w:rPr>
                <w:sz w:val="28"/>
                <w:szCs w:val="28"/>
              </w:rPr>
              <w:t>15-п "Об утверждении Порядка обязательного общественного обсуждения закупок товаро</w:t>
            </w:r>
            <w:r w:rsidR="00947CBB">
              <w:rPr>
                <w:sz w:val="28"/>
                <w:szCs w:val="28"/>
              </w:rPr>
              <w:t xml:space="preserve">в, работ, услуг для обеспечения </w:t>
            </w:r>
            <w:r w:rsidR="00B26283" w:rsidRPr="00B26283">
              <w:rPr>
                <w:sz w:val="28"/>
                <w:szCs w:val="28"/>
              </w:rPr>
              <w:t>государ</w:t>
            </w:r>
            <w:r w:rsidR="00B26283">
              <w:rPr>
                <w:sz w:val="28"/>
                <w:szCs w:val="28"/>
              </w:rPr>
              <w:t>ственных нужд Брянской области"</w:t>
            </w:r>
            <w:r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8C09DA" w:rsidRDefault="008C09DA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CF42C0" w:rsidRDefault="00CF42C0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8C09DA" w:rsidRPr="009056D3" w:rsidRDefault="008C09DA" w:rsidP="00321F7B">
      <w:pPr>
        <w:spacing w:after="1" w:line="276" w:lineRule="auto"/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851D2E">
        <w:rPr>
          <w:color w:val="000000"/>
          <w:sz w:val="28"/>
          <w:szCs w:val="28"/>
        </w:rPr>
        <w:t xml:space="preserve"> частью 1 статьи 20</w:t>
      </w:r>
      <w:r w:rsidR="0025592E" w:rsidRPr="00DE738B">
        <w:rPr>
          <w:color w:val="000000"/>
          <w:sz w:val="28"/>
          <w:szCs w:val="28"/>
        </w:rPr>
        <w:t xml:space="preserve"> </w:t>
      </w:r>
      <w:r w:rsidR="001564A3">
        <w:rPr>
          <w:color w:val="000000"/>
          <w:sz w:val="28"/>
          <w:szCs w:val="28"/>
        </w:rPr>
        <w:t>Федеральн</w:t>
      </w:r>
      <w:r w:rsidR="00851D2E">
        <w:rPr>
          <w:color w:val="000000"/>
          <w:sz w:val="28"/>
          <w:szCs w:val="28"/>
        </w:rPr>
        <w:t>ого</w:t>
      </w:r>
      <w:r w:rsidR="001564A3" w:rsidRPr="001564A3">
        <w:rPr>
          <w:color w:val="000000"/>
          <w:sz w:val="28"/>
          <w:szCs w:val="28"/>
        </w:rPr>
        <w:t xml:space="preserve"> закон</w:t>
      </w:r>
      <w:r w:rsidR="00851D2E">
        <w:rPr>
          <w:color w:val="000000"/>
          <w:sz w:val="28"/>
          <w:szCs w:val="28"/>
        </w:rPr>
        <w:t>а</w:t>
      </w:r>
      <w:r w:rsidR="001564A3">
        <w:rPr>
          <w:color w:val="000000"/>
          <w:sz w:val="28"/>
          <w:szCs w:val="28"/>
        </w:rPr>
        <w:t xml:space="preserve"> </w:t>
      </w:r>
      <w:r w:rsidR="005A2182">
        <w:rPr>
          <w:color w:val="000000"/>
          <w:sz w:val="28"/>
          <w:szCs w:val="28"/>
        </w:rPr>
        <w:t xml:space="preserve">от 5 апреля </w:t>
      </w:r>
      <w:r w:rsidR="001564A3">
        <w:rPr>
          <w:color w:val="000000"/>
          <w:sz w:val="28"/>
          <w:szCs w:val="28"/>
        </w:rPr>
        <w:t>2013</w:t>
      </w:r>
      <w:r w:rsidR="0050043C">
        <w:rPr>
          <w:color w:val="000000"/>
          <w:sz w:val="28"/>
          <w:szCs w:val="28"/>
        </w:rPr>
        <w:t xml:space="preserve"> года №</w:t>
      </w:r>
      <w:r w:rsidR="000D5A82">
        <w:rPr>
          <w:color w:val="000000"/>
          <w:sz w:val="28"/>
          <w:szCs w:val="28"/>
        </w:rPr>
        <w:t> </w:t>
      </w:r>
      <w:r w:rsidR="001564A3">
        <w:rPr>
          <w:color w:val="000000"/>
          <w:sz w:val="28"/>
          <w:szCs w:val="28"/>
        </w:rPr>
        <w:t>44-ФЗ</w:t>
      </w:r>
      <w:r w:rsidR="001564A3" w:rsidRPr="001564A3">
        <w:rPr>
          <w:color w:val="000000"/>
          <w:sz w:val="28"/>
          <w:szCs w:val="28"/>
        </w:rPr>
        <w:t xml:space="preserve"> </w:t>
      </w:r>
      <w:r w:rsidR="005A2182">
        <w:rPr>
          <w:color w:val="000000"/>
          <w:sz w:val="28"/>
          <w:szCs w:val="28"/>
        </w:rPr>
        <w:t>«</w:t>
      </w:r>
      <w:r w:rsidR="001564A3" w:rsidRPr="001564A3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A2182">
        <w:rPr>
          <w:color w:val="000000"/>
          <w:sz w:val="28"/>
          <w:szCs w:val="28"/>
        </w:rPr>
        <w:t>»</w:t>
      </w:r>
      <w:r w:rsidR="00A25B2F">
        <w:rPr>
          <w:sz w:val="28"/>
          <w:szCs w:val="28"/>
        </w:rPr>
        <w:t>,</w:t>
      </w:r>
      <w:r w:rsidR="00321F7B">
        <w:rPr>
          <w:sz w:val="28"/>
          <w:szCs w:val="28"/>
        </w:rPr>
        <w:t xml:space="preserve"> </w:t>
      </w:r>
      <w:r w:rsidRPr="009056D3">
        <w:rPr>
          <w:sz w:val="28"/>
          <w:szCs w:val="28"/>
        </w:rPr>
        <w:t xml:space="preserve">Правительство Брянской области </w:t>
      </w:r>
    </w:p>
    <w:p w:rsidR="008C09DA" w:rsidRPr="00601D03" w:rsidRDefault="008C09DA" w:rsidP="009056D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0846E1" w:rsidRPr="000846E1" w:rsidRDefault="000846E1" w:rsidP="000846E1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0846E1">
        <w:rPr>
          <w:sz w:val="28"/>
          <w:szCs w:val="28"/>
        </w:rPr>
        <w:t xml:space="preserve">изменение в постановление Правительства Брянской области от 23 января 2017 года </w:t>
      </w:r>
      <w:r>
        <w:rPr>
          <w:sz w:val="28"/>
          <w:szCs w:val="28"/>
        </w:rPr>
        <w:t>№</w:t>
      </w:r>
      <w:r w:rsidR="000D5A82">
        <w:rPr>
          <w:sz w:val="28"/>
          <w:szCs w:val="28"/>
        </w:rPr>
        <w:t> </w:t>
      </w:r>
      <w:r w:rsidRPr="000846E1">
        <w:rPr>
          <w:sz w:val="28"/>
          <w:szCs w:val="28"/>
        </w:rPr>
        <w:t xml:space="preserve">15-п </w:t>
      </w:r>
      <w:r>
        <w:rPr>
          <w:sz w:val="28"/>
          <w:szCs w:val="28"/>
        </w:rPr>
        <w:t>«</w:t>
      </w:r>
      <w:r w:rsidRPr="000846E1">
        <w:rPr>
          <w:sz w:val="28"/>
          <w:szCs w:val="28"/>
        </w:rPr>
        <w:t>Об утверждении Порядка обязательного общественного обсуждения закупок товаров, работ, услуг для обеспечения государственных нужд Брянской области</w:t>
      </w:r>
      <w:r>
        <w:rPr>
          <w:sz w:val="28"/>
          <w:szCs w:val="28"/>
        </w:rPr>
        <w:t>»</w:t>
      </w:r>
      <w:r w:rsidRPr="000846E1">
        <w:rPr>
          <w:sz w:val="28"/>
          <w:szCs w:val="28"/>
        </w:rPr>
        <w:t xml:space="preserve">, заменив </w:t>
      </w:r>
      <w:r>
        <w:rPr>
          <w:sz w:val="28"/>
          <w:szCs w:val="28"/>
        </w:rPr>
        <w:t>в пункте 1 слова «</w:t>
      </w:r>
      <w:r w:rsidRPr="000846E1">
        <w:rPr>
          <w:sz w:val="28"/>
          <w:szCs w:val="28"/>
        </w:rPr>
        <w:t>от 50 миллионов рублей</w:t>
      </w:r>
      <w:r>
        <w:rPr>
          <w:sz w:val="28"/>
          <w:szCs w:val="28"/>
        </w:rPr>
        <w:t>» словами «от 300 миллионов рублей».</w:t>
      </w:r>
      <w:r w:rsidRPr="000846E1">
        <w:rPr>
          <w:sz w:val="28"/>
          <w:szCs w:val="28"/>
        </w:rPr>
        <w:t xml:space="preserve"> </w:t>
      </w:r>
    </w:p>
    <w:p w:rsidR="00B06874" w:rsidRDefault="00B06874" w:rsidP="000846E1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874">
        <w:rPr>
          <w:sz w:val="28"/>
          <w:szCs w:val="28"/>
        </w:rPr>
        <w:t>Опубликовать постановление на «Официальном интернет-портале правовой информации» (pravo.gov.ru).</w:t>
      </w:r>
    </w:p>
    <w:p w:rsidR="0028060B" w:rsidRDefault="00ED1401" w:rsidP="005A2182">
      <w:pPr>
        <w:pStyle w:val="a4"/>
        <w:numPr>
          <w:ilvl w:val="0"/>
          <w:numId w:val="1"/>
        </w:numPr>
        <w:spacing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</w:t>
      </w:r>
      <w:r w:rsidR="003D0F6A">
        <w:rPr>
          <w:sz w:val="28"/>
          <w:szCs w:val="28"/>
        </w:rPr>
        <w:t xml:space="preserve"> вступает </w:t>
      </w:r>
      <w:r w:rsidR="005D5030">
        <w:rPr>
          <w:sz w:val="28"/>
          <w:szCs w:val="28"/>
        </w:rPr>
        <w:t xml:space="preserve">в силу </w:t>
      </w:r>
      <w:r w:rsidR="00F86D81">
        <w:rPr>
          <w:sz w:val="28"/>
          <w:szCs w:val="28"/>
        </w:rPr>
        <w:t>со дня его</w:t>
      </w:r>
      <w:r w:rsidR="005A2182">
        <w:rPr>
          <w:sz w:val="28"/>
          <w:szCs w:val="28"/>
        </w:rPr>
        <w:t xml:space="preserve"> официального опубликования</w:t>
      </w:r>
      <w:r w:rsidR="00434A34">
        <w:rPr>
          <w:sz w:val="28"/>
          <w:szCs w:val="28"/>
        </w:rPr>
        <w:t>.</w:t>
      </w:r>
    </w:p>
    <w:p w:rsidR="00B55DDE" w:rsidRPr="006F1712" w:rsidRDefault="00B55DDE" w:rsidP="00B76F23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8060B">
        <w:rPr>
          <w:sz w:val="28"/>
          <w:szCs w:val="28"/>
        </w:rPr>
        <w:t xml:space="preserve">Контроль за исполнением постановления возложить </w:t>
      </w:r>
      <w:r w:rsidR="00D119A5">
        <w:rPr>
          <w:sz w:val="28"/>
          <w:szCs w:val="28"/>
        </w:rPr>
        <w:br/>
      </w:r>
      <w:r w:rsidRPr="0028060B">
        <w:rPr>
          <w:sz w:val="28"/>
          <w:szCs w:val="28"/>
        </w:rPr>
        <w:t xml:space="preserve">на заместителя Губернатора Брянской области </w:t>
      </w:r>
      <w:r w:rsidR="00CF42C0" w:rsidRPr="0028060B">
        <w:rPr>
          <w:sz w:val="28"/>
          <w:szCs w:val="28"/>
        </w:rPr>
        <w:t>Филипенко Ю.В</w:t>
      </w:r>
      <w:r w:rsidRPr="0028060B">
        <w:rPr>
          <w:sz w:val="28"/>
          <w:szCs w:val="28"/>
        </w:rPr>
        <w:t>.</w:t>
      </w:r>
    </w:p>
    <w:p w:rsidR="00587B25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25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DDE" w:rsidRPr="00601D03" w:rsidRDefault="00CF42C0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B55DDE" w:rsidRP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D119A5" w:rsidRDefault="00D119A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D119A5" w:rsidRDefault="00D119A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Вице-губернатор                                                                                А.Г. Резунов</w:t>
      </w:r>
    </w:p>
    <w:p w:rsidR="00CF42C0" w:rsidRDefault="00CF42C0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    </w:t>
      </w:r>
      <w:r w:rsidR="00206598">
        <w:rPr>
          <w:sz w:val="28"/>
          <w:szCs w:val="28"/>
        </w:rPr>
        <w:t xml:space="preserve">                              В.</w:t>
      </w:r>
      <w:r w:rsidR="00CF42C0">
        <w:rPr>
          <w:sz w:val="28"/>
          <w:szCs w:val="28"/>
        </w:rPr>
        <w:t>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Шкуркин</w:t>
      </w:r>
    </w:p>
    <w:p w:rsidR="008C09DA" w:rsidRDefault="008C09DA" w:rsidP="008C09DA">
      <w:pPr>
        <w:rPr>
          <w:sz w:val="28"/>
          <w:szCs w:val="28"/>
        </w:rPr>
      </w:pPr>
    </w:p>
    <w:p w:rsidR="00CF42C0" w:rsidRPr="00D738CC" w:rsidRDefault="00CF42C0" w:rsidP="008C09DA">
      <w:pPr>
        <w:rPr>
          <w:sz w:val="28"/>
          <w:szCs w:val="28"/>
        </w:rPr>
      </w:pPr>
    </w:p>
    <w:p w:rsidR="008C09DA" w:rsidRPr="00D738CC" w:rsidRDefault="008C09DA" w:rsidP="008C09DA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206598">
        <w:rPr>
          <w:sz w:val="28"/>
          <w:szCs w:val="28"/>
        </w:rPr>
        <w:t xml:space="preserve">  </w:t>
      </w:r>
      <w:r w:rsidR="00CF42C0">
        <w:rPr>
          <w:rFonts w:eastAsia="Calibri"/>
          <w:sz w:val="28"/>
          <w:szCs w:val="28"/>
        </w:rPr>
        <w:t>Н</w:t>
      </w:r>
      <w:r w:rsidRPr="00D738CC">
        <w:rPr>
          <w:rFonts w:eastAsia="Calibri"/>
          <w:sz w:val="28"/>
          <w:szCs w:val="28"/>
        </w:rPr>
        <w:t>.</w:t>
      </w:r>
      <w:r w:rsidR="00206598">
        <w:rPr>
          <w:rFonts w:eastAsia="Calibri"/>
          <w:sz w:val="28"/>
          <w:szCs w:val="28"/>
        </w:rPr>
        <w:t>В.</w:t>
      </w:r>
      <w:r w:rsidRPr="00D738CC">
        <w:rPr>
          <w:rFonts w:eastAsia="Calibri"/>
          <w:sz w:val="28"/>
          <w:szCs w:val="28"/>
        </w:rPr>
        <w:t xml:space="preserve"> </w:t>
      </w:r>
      <w:r w:rsidR="00206598">
        <w:rPr>
          <w:rFonts w:eastAsia="Calibri"/>
          <w:sz w:val="28"/>
          <w:szCs w:val="28"/>
        </w:rPr>
        <w:t>Митрошина</w:t>
      </w:r>
    </w:p>
    <w:p w:rsidR="008C09DA" w:rsidRPr="00D738C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DE" w:rsidRPr="0050043C" w:rsidRDefault="006A29DE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</w:t>
      </w:r>
      <w:r w:rsidR="005A2182">
        <w:rPr>
          <w:rFonts w:ascii="Times New Roman" w:hAnsi="Times New Roman" w:cs="Times New Roman"/>
          <w:sz w:val="24"/>
          <w:szCs w:val="24"/>
        </w:rPr>
        <w:t>дырова Д</w:t>
      </w:r>
      <w:r w:rsidR="008C09DA">
        <w:rPr>
          <w:rFonts w:ascii="Times New Roman" w:hAnsi="Times New Roman" w:cs="Times New Roman"/>
          <w:sz w:val="24"/>
          <w:szCs w:val="24"/>
        </w:rPr>
        <w:t>.</w:t>
      </w:r>
      <w:r w:rsidR="005A2182">
        <w:rPr>
          <w:rFonts w:ascii="Times New Roman" w:hAnsi="Times New Roman" w:cs="Times New Roman"/>
          <w:sz w:val="24"/>
          <w:szCs w:val="24"/>
        </w:rPr>
        <w:t>Р.</w:t>
      </w:r>
    </w:p>
    <w:p w:rsidR="008C09DA" w:rsidRPr="0075450C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RPr="0075450C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D5E"/>
    <w:multiLevelType w:val="multilevel"/>
    <w:tmpl w:val="149E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11D444E"/>
    <w:multiLevelType w:val="multilevel"/>
    <w:tmpl w:val="54F0E4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067DC"/>
    <w:rsid w:val="00015346"/>
    <w:rsid w:val="000846E1"/>
    <w:rsid w:val="000C56DE"/>
    <w:rsid w:val="000D5A82"/>
    <w:rsid w:val="000E273B"/>
    <w:rsid w:val="0012655C"/>
    <w:rsid w:val="001564A3"/>
    <w:rsid w:val="00206598"/>
    <w:rsid w:val="0025592E"/>
    <w:rsid w:val="0025630B"/>
    <w:rsid w:val="0028060B"/>
    <w:rsid w:val="002E1AF5"/>
    <w:rsid w:val="00321F14"/>
    <w:rsid w:val="00321F7B"/>
    <w:rsid w:val="0032355A"/>
    <w:rsid w:val="00395BDC"/>
    <w:rsid w:val="003D0F6A"/>
    <w:rsid w:val="003D5173"/>
    <w:rsid w:val="0040466F"/>
    <w:rsid w:val="0040745D"/>
    <w:rsid w:val="00432D5C"/>
    <w:rsid w:val="00434A34"/>
    <w:rsid w:val="0047148C"/>
    <w:rsid w:val="0048221A"/>
    <w:rsid w:val="0050043C"/>
    <w:rsid w:val="00587B25"/>
    <w:rsid w:val="005A2182"/>
    <w:rsid w:val="005D5030"/>
    <w:rsid w:val="005F1332"/>
    <w:rsid w:val="00601D03"/>
    <w:rsid w:val="00606A61"/>
    <w:rsid w:val="00622C37"/>
    <w:rsid w:val="00627B47"/>
    <w:rsid w:val="00654C88"/>
    <w:rsid w:val="006A29DE"/>
    <w:rsid w:val="006F1262"/>
    <w:rsid w:val="006F1712"/>
    <w:rsid w:val="00730782"/>
    <w:rsid w:val="00743977"/>
    <w:rsid w:val="00851D2E"/>
    <w:rsid w:val="00871F7E"/>
    <w:rsid w:val="008C09DA"/>
    <w:rsid w:val="008F6DE9"/>
    <w:rsid w:val="009056D3"/>
    <w:rsid w:val="00940382"/>
    <w:rsid w:val="00943CA0"/>
    <w:rsid w:val="00947CBB"/>
    <w:rsid w:val="00A25B2F"/>
    <w:rsid w:val="00A54730"/>
    <w:rsid w:val="00A76230"/>
    <w:rsid w:val="00AD256D"/>
    <w:rsid w:val="00B06874"/>
    <w:rsid w:val="00B26283"/>
    <w:rsid w:val="00B33379"/>
    <w:rsid w:val="00B55DDE"/>
    <w:rsid w:val="00B56814"/>
    <w:rsid w:val="00B76F23"/>
    <w:rsid w:val="00B82552"/>
    <w:rsid w:val="00BB0807"/>
    <w:rsid w:val="00C64392"/>
    <w:rsid w:val="00CF42C0"/>
    <w:rsid w:val="00D119A5"/>
    <w:rsid w:val="00D16D90"/>
    <w:rsid w:val="00D33CC0"/>
    <w:rsid w:val="00D95712"/>
    <w:rsid w:val="00DF2444"/>
    <w:rsid w:val="00EA6A49"/>
    <w:rsid w:val="00EB4F26"/>
    <w:rsid w:val="00ED1401"/>
    <w:rsid w:val="00ED5D1E"/>
    <w:rsid w:val="00F833E7"/>
    <w:rsid w:val="00F86D81"/>
    <w:rsid w:val="00FA659D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84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ED3EB0E-55C7-48B2-959A-3996BB89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Алексей С. Марусов</cp:lastModifiedBy>
  <cp:revision>2</cp:revision>
  <cp:lastPrinted>2020-02-06T13:35:00Z</cp:lastPrinted>
  <dcterms:created xsi:type="dcterms:W3CDTF">2020-02-11T08:57:00Z</dcterms:created>
  <dcterms:modified xsi:type="dcterms:W3CDTF">2020-02-11T08:57:00Z</dcterms:modified>
</cp:coreProperties>
</file>